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38" w:rsidRDefault="00121DEA" w:rsidP="001C1186">
      <w:pPr>
        <w:ind w:left="-1170" w:right="-11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1DE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21DEA" w:rsidRDefault="00121DEA" w:rsidP="001C1186">
      <w:pPr>
        <w:ind w:left="-1170" w:right="-1170"/>
        <w:jc w:val="right"/>
        <w:rPr>
          <w:rFonts w:ascii="Times New Roman" w:hAnsi="Times New Roman" w:cs="Times New Roman"/>
          <w:b/>
        </w:rPr>
      </w:pPr>
      <w:r w:rsidRPr="00121DEA">
        <w:rPr>
          <w:rFonts w:ascii="Times New Roman" w:hAnsi="Times New Roman" w:cs="Times New Roman"/>
          <w:b/>
        </w:rPr>
        <w:t>Annexure 1</w:t>
      </w:r>
    </w:p>
    <w:p w:rsidR="00121DEA" w:rsidRDefault="00121DEA" w:rsidP="001C1186">
      <w:pPr>
        <w:ind w:left="-1170" w:right="-11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Format for Voting Results</w:t>
      </w:r>
    </w:p>
    <w:tbl>
      <w:tblPr>
        <w:tblStyle w:val="TableGrid"/>
        <w:tblW w:w="11790" w:type="dxa"/>
        <w:tblInd w:w="-1152" w:type="dxa"/>
        <w:tblLook w:val="04A0"/>
      </w:tblPr>
      <w:tblGrid>
        <w:gridCol w:w="6930"/>
        <w:gridCol w:w="4860"/>
      </w:tblGrid>
      <w:tr w:rsidR="00121DEA" w:rsidTr="001C1186">
        <w:tc>
          <w:tcPr>
            <w:tcW w:w="6930" w:type="dxa"/>
          </w:tcPr>
          <w:p w:rsidR="00121DEA" w:rsidRPr="001C1186" w:rsidRDefault="00121DEA" w:rsidP="001C1186">
            <w:pPr>
              <w:pStyle w:val="Default"/>
              <w:ind w:left="-18" w:right="-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D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Date of the AGM/EGM </w:t>
            </w:r>
          </w:p>
        </w:tc>
        <w:tc>
          <w:tcPr>
            <w:tcW w:w="4860" w:type="dxa"/>
          </w:tcPr>
          <w:p w:rsidR="00121DEA" w:rsidRDefault="00121DEA" w:rsidP="001C1186">
            <w:pPr>
              <w:ind w:left="-1170" w:right="-1170"/>
              <w:rPr>
                <w:rFonts w:ascii="Times New Roman" w:hAnsi="Times New Roman" w:cs="Times New Roman"/>
                <w:b/>
              </w:rPr>
            </w:pPr>
          </w:p>
        </w:tc>
      </w:tr>
      <w:tr w:rsidR="00121DEA" w:rsidTr="001C1186">
        <w:tc>
          <w:tcPr>
            <w:tcW w:w="6930" w:type="dxa"/>
          </w:tcPr>
          <w:p w:rsidR="00121DEA" w:rsidRDefault="00121DEA" w:rsidP="001C1186">
            <w:pPr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shareholders on record date</w:t>
            </w:r>
          </w:p>
        </w:tc>
        <w:tc>
          <w:tcPr>
            <w:tcW w:w="4860" w:type="dxa"/>
          </w:tcPr>
          <w:p w:rsidR="00121DEA" w:rsidRDefault="00121DEA" w:rsidP="001C1186">
            <w:pPr>
              <w:ind w:left="-1170" w:right="-1170"/>
              <w:rPr>
                <w:rFonts w:ascii="Times New Roman" w:hAnsi="Times New Roman" w:cs="Times New Roman"/>
                <w:b/>
              </w:rPr>
            </w:pPr>
          </w:p>
        </w:tc>
      </w:tr>
      <w:tr w:rsidR="00121DEA" w:rsidTr="001C1186">
        <w:tc>
          <w:tcPr>
            <w:tcW w:w="6930" w:type="dxa"/>
          </w:tcPr>
          <w:p w:rsidR="00121DEA" w:rsidRDefault="00121DEA" w:rsidP="001C1186">
            <w:pPr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shareholders present in the meeting either in person or through proxy:</w:t>
            </w:r>
          </w:p>
          <w:p w:rsidR="00121DEA" w:rsidRDefault="00121DEA" w:rsidP="001C1186">
            <w:pPr>
              <w:ind w:left="-18"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Promoters and promoter group:</w:t>
            </w:r>
          </w:p>
          <w:p w:rsidR="00121DEA" w:rsidRPr="00121DEA" w:rsidRDefault="00121DEA" w:rsidP="001C1186">
            <w:pPr>
              <w:ind w:left="-18"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Public :</w:t>
            </w:r>
          </w:p>
        </w:tc>
        <w:tc>
          <w:tcPr>
            <w:tcW w:w="4860" w:type="dxa"/>
          </w:tcPr>
          <w:p w:rsidR="00121DEA" w:rsidRDefault="00121DEA" w:rsidP="001C1186">
            <w:pPr>
              <w:ind w:left="-1170" w:right="-1170"/>
              <w:rPr>
                <w:rFonts w:ascii="Times New Roman" w:hAnsi="Times New Roman" w:cs="Times New Roman"/>
                <w:b/>
              </w:rPr>
            </w:pPr>
          </w:p>
        </w:tc>
      </w:tr>
      <w:tr w:rsidR="00121DEA" w:rsidTr="001C1186">
        <w:tc>
          <w:tcPr>
            <w:tcW w:w="6930" w:type="dxa"/>
          </w:tcPr>
          <w:p w:rsidR="00121DEA" w:rsidRDefault="00121DEA" w:rsidP="001C1186">
            <w:pPr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shareholders attended the meeting through Video Conferencing</w:t>
            </w:r>
          </w:p>
          <w:p w:rsidR="00121DEA" w:rsidRDefault="00121DEA" w:rsidP="001C1186">
            <w:pPr>
              <w:ind w:left="-18"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121DEA">
              <w:rPr>
                <w:rFonts w:ascii="Times New Roman" w:hAnsi="Times New Roman" w:cs="Times New Roman"/>
              </w:rPr>
              <w:t>Promoters and promoter group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21DEA" w:rsidRPr="00121DEA" w:rsidRDefault="00121DEA" w:rsidP="001C1186">
            <w:pPr>
              <w:ind w:left="-18"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Public :</w:t>
            </w:r>
          </w:p>
        </w:tc>
        <w:tc>
          <w:tcPr>
            <w:tcW w:w="4860" w:type="dxa"/>
          </w:tcPr>
          <w:p w:rsidR="00121DEA" w:rsidRDefault="00121DEA" w:rsidP="001C1186">
            <w:pPr>
              <w:ind w:left="-1170" w:right="-1170"/>
              <w:rPr>
                <w:rFonts w:ascii="Times New Roman" w:hAnsi="Times New Roman" w:cs="Times New Roman"/>
                <w:b/>
              </w:rPr>
            </w:pPr>
          </w:p>
        </w:tc>
      </w:tr>
    </w:tbl>
    <w:p w:rsidR="00121DEA" w:rsidRPr="00FC2338" w:rsidRDefault="00121DEA" w:rsidP="001C1186">
      <w:pPr>
        <w:ind w:left="-1170" w:right="-1170"/>
        <w:rPr>
          <w:rFonts w:ascii="Times New Roman" w:hAnsi="Times New Roman" w:cs="Times New Roman"/>
        </w:rPr>
      </w:pPr>
    </w:p>
    <w:p w:rsidR="00121DEA" w:rsidRDefault="00121DEA" w:rsidP="001C1186">
      <w:pPr>
        <w:pStyle w:val="NoSpacing"/>
        <w:ind w:left="-1170" w:right="-1170"/>
        <w:rPr>
          <w:rFonts w:ascii="Times New Roman" w:hAnsi="Times New Roman" w:cs="Times New Roman"/>
          <w:b/>
        </w:rPr>
      </w:pPr>
      <w:r w:rsidRPr="00FC2338">
        <w:rPr>
          <w:rFonts w:ascii="Times New Roman" w:hAnsi="Times New Roman" w:cs="Times New Roman"/>
          <w:b/>
        </w:rPr>
        <w:t>Agenda – wise disclosure (to be disclosed separately for each agenda item)</w:t>
      </w:r>
    </w:p>
    <w:p w:rsidR="001C1186" w:rsidRPr="00FC2338" w:rsidRDefault="001C1186" w:rsidP="001C1186">
      <w:pPr>
        <w:pStyle w:val="NoSpacing"/>
        <w:ind w:left="-1170" w:right="-1170"/>
        <w:rPr>
          <w:rFonts w:ascii="Times New Roman" w:hAnsi="Times New Roman" w:cs="Times New Roman"/>
          <w:b/>
        </w:rPr>
      </w:pPr>
    </w:p>
    <w:tbl>
      <w:tblPr>
        <w:tblStyle w:val="TableGrid"/>
        <w:tblW w:w="11970" w:type="dxa"/>
        <w:tblInd w:w="-1152" w:type="dxa"/>
        <w:tblLayout w:type="fixed"/>
        <w:tblLook w:val="04A0"/>
      </w:tblPr>
      <w:tblGrid>
        <w:gridCol w:w="2250"/>
        <w:gridCol w:w="1980"/>
        <w:gridCol w:w="810"/>
        <w:gridCol w:w="810"/>
        <w:gridCol w:w="1350"/>
        <w:gridCol w:w="900"/>
        <w:gridCol w:w="990"/>
        <w:gridCol w:w="1260"/>
        <w:gridCol w:w="1530"/>
        <w:gridCol w:w="90"/>
      </w:tblGrid>
      <w:tr w:rsidR="00FC2338" w:rsidTr="001C1186">
        <w:tc>
          <w:tcPr>
            <w:tcW w:w="2250" w:type="dxa"/>
          </w:tcPr>
          <w:p w:rsidR="00FC2338" w:rsidRPr="00FC2338" w:rsidRDefault="00FC2338" w:rsidP="001C1186">
            <w:pPr>
              <w:pStyle w:val="Default"/>
              <w:ind w:left="-18" w:right="-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3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Resolution required: (Ordinary/ Special) </w:t>
            </w:r>
          </w:p>
          <w:p w:rsidR="00FC2338" w:rsidRDefault="00FC2338" w:rsidP="001C1186">
            <w:pPr>
              <w:pStyle w:val="NoSpacing"/>
              <w:ind w:left="-18" w:right="-15"/>
              <w:jc w:val="both"/>
            </w:pPr>
          </w:p>
        </w:tc>
        <w:tc>
          <w:tcPr>
            <w:tcW w:w="9720" w:type="dxa"/>
            <w:gridSpan w:val="9"/>
          </w:tcPr>
          <w:p w:rsidR="00FC2338" w:rsidRDefault="00FC2338" w:rsidP="001C1186">
            <w:pPr>
              <w:pStyle w:val="NoSpacing"/>
              <w:ind w:left="-1170" w:right="-1170"/>
            </w:pPr>
          </w:p>
        </w:tc>
      </w:tr>
      <w:tr w:rsidR="00FC2338" w:rsidTr="001C1186">
        <w:tc>
          <w:tcPr>
            <w:tcW w:w="2250" w:type="dxa"/>
          </w:tcPr>
          <w:p w:rsidR="00FC2338" w:rsidRPr="00FC2338" w:rsidRDefault="00FC2338" w:rsidP="001C1186">
            <w:pPr>
              <w:pStyle w:val="Default"/>
              <w:ind w:left="-18" w:right="-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Whether promoter/ </w:t>
            </w:r>
            <w:r w:rsidRPr="00FC23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promoter group are interested in the agenda/resolution? </w:t>
            </w:r>
          </w:p>
          <w:p w:rsidR="00FC2338" w:rsidRPr="00FC2338" w:rsidRDefault="00FC2338" w:rsidP="001C1186">
            <w:pPr>
              <w:pStyle w:val="NoSpacing"/>
              <w:ind w:left="-18" w:righ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gridSpan w:val="9"/>
          </w:tcPr>
          <w:p w:rsidR="00FC2338" w:rsidRDefault="00FC2338" w:rsidP="001C1186">
            <w:pPr>
              <w:pStyle w:val="NoSpacing"/>
              <w:ind w:left="-1170" w:right="-1170"/>
            </w:pPr>
          </w:p>
        </w:tc>
      </w:tr>
      <w:tr w:rsidR="0083292A" w:rsidTr="001C1186">
        <w:trPr>
          <w:gridAfter w:val="1"/>
          <w:wAfter w:w="90" w:type="dxa"/>
        </w:trPr>
        <w:tc>
          <w:tcPr>
            <w:tcW w:w="2250" w:type="dxa"/>
          </w:tcPr>
          <w:p w:rsidR="00121DEA" w:rsidRPr="00C70932" w:rsidRDefault="00FC2338" w:rsidP="001C1186">
            <w:pPr>
              <w:pStyle w:val="NoSpacing"/>
              <w:ind w:left="-18" w:right="-15"/>
              <w:jc w:val="both"/>
              <w:rPr>
                <w:rFonts w:ascii="Times New Roman" w:hAnsi="Times New Roman" w:cs="Times New Roman"/>
                <w:b/>
              </w:rPr>
            </w:pPr>
            <w:r w:rsidRPr="00FC2338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980" w:type="dxa"/>
          </w:tcPr>
          <w:p w:rsidR="00121DEA" w:rsidRPr="00FC2338" w:rsidRDefault="00FC2338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FC2338">
              <w:rPr>
                <w:rFonts w:ascii="Times New Roman" w:hAnsi="Times New Roman" w:cs="Times New Roman"/>
                <w:b/>
              </w:rPr>
              <w:t>Mode of Voting</w:t>
            </w:r>
          </w:p>
        </w:tc>
        <w:tc>
          <w:tcPr>
            <w:tcW w:w="810" w:type="dxa"/>
          </w:tcPr>
          <w:p w:rsidR="00121DEA" w:rsidRPr="0026713B" w:rsidRDefault="00FC2338" w:rsidP="001C1186">
            <w:pPr>
              <w:pStyle w:val="NoSpacing"/>
              <w:ind w:left="-18" w:right="-208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No. of shares held</w:t>
            </w:r>
          </w:p>
          <w:p w:rsidR="00FC2338" w:rsidRPr="0026713B" w:rsidRDefault="00FC2338" w:rsidP="001C1186">
            <w:pPr>
              <w:pStyle w:val="NoSpacing"/>
              <w:ind w:left="-18" w:right="-208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810" w:type="dxa"/>
          </w:tcPr>
          <w:p w:rsidR="00121DEA" w:rsidRPr="0026713B" w:rsidRDefault="00FC2338" w:rsidP="001C1186">
            <w:pPr>
              <w:pStyle w:val="NoSpacing"/>
              <w:ind w:left="-18" w:right="-208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No. of votes polled</w:t>
            </w:r>
          </w:p>
          <w:p w:rsidR="00FC2338" w:rsidRPr="0026713B" w:rsidRDefault="00FC2338" w:rsidP="001C1186">
            <w:pPr>
              <w:pStyle w:val="NoSpacing"/>
              <w:ind w:left="-18" w:right="-208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350" w:type="dxa"/>
          </w:tcPr>
          <w:p w:rsidR="00121DEA" w:rsidRPr="0026713B" w:rsidRDefault="00FC2338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% of votes polled on outstanding shares</w:t>
            </w:r>
          </w:p>
          <w:p w:rsidR="00FC2338" w:rsidRPr="0026713B" w:rsidRDefault="00FC2338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(3)=[(2)/(1)*100</w:t>
            </w:r>
          </w:p>
        </w:tc>
        <w:tc>
          <w:tcPr>
            <w:tcW w:w="900" w:type="dxa"/>
          </w:tcPr>
          <w:p w:rsidR="00121DEA" w:rsidRPr="0026713B" w:rsidRDefault="00FC2338" w:rsidP="00FC5D17">
            <w:pPr>
              <w:pStyle w:val="NoSpacing"/>
              <w:ind w:left="-18"/>
              <w:jc w:val="both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No. of votes- in favour</w:t>
            </w:r>
          </w:p>
          <w:p w:rsidR="00FC2338" w:rsidRPr="0026713B" w:rsidRDefault="00FC2338" w:rsidP="00FC5D17">
            <w:pPr>
              <w:pStyle w:val="NoSpacing"/>
              <w:ind w:left="-18"/>
              <w:jc w:val="both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990" w:type="dxa"/>
          </w:tcPr>
          <w:p w:rsidR="00121DEA" w:rsidRPr="0026713B" w:rsidRDefault="00FC2338" w:rsidP="00FC5D17">
            <w:pPr>
              <w:pStyle w:val="NoSpacing"/>
              <w:ind w:left="-28" w:right="-18"/>
              <w:jc w:val="both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No. of votes- against</w:t>
            </w:r>
          </w:p>
          <w:p w:rsidR="00FC2338" w:rsidRPr="0026713B" w:rsidRDefault="00FC2338" w:rsidP="00FC5D17">
            <w:pPr>
              <w:pStyle w:val="NoSpacing"/>
              <w:ind w:left="-28" w:right="-18"/>
              <w:jc w:val="both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260" w:type="dxa"/>
          </w:tcPr>
          <w:p w:rsidR="00121DEA" w:rsidRPr="0026713B" w:rsidRDefault="00FC2338" w:rsidP="00FC5D17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% of votes in favour on votes polled</w:t>
            </w:r>
          </w:p>
          <w:p w:rsidR="00FC2338" w:rsidRPr="0026713B" w:rsidRDefault="00FC2338" w:rsidP="00FC5D17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(6)-[(4)/(2)]*100</w:t>
            </w:r>
          </w:p>
        </w:tc>
        <w:tc>
          <w:tcPr>
            <w:tcW w:w="1530" w:type="dxa"/>
          </w:tcPr>
          <w:p w:rsidR="00121DEA" w:rsidRPr="0026713B" w:rsidRDefault="00FC2338" w:rsidP="00FC5D17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% of votes against on votes polled</w:t>
            </w:r>
          </w:p>
          <w:p w:rsidR="00FC2338" w:rsidRPr="0026713B" w:rsidRDefault="00FC2338" w:rsidP="00FC5D17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26713B">
              <w:rPr>
                <w:rFonts w:ascii="Times New Roman" w:hAnsi="Times New Roman" w:cs="Times New Roman"/>
                <w:b/>
              </w:rPr>
              <w:t>(7)=[(5)/(2)]*100</w:t>
            </w:r>
          </w:p>
        </w:tc>
      </w:tr>
      <w:tr w:rsidR="00C70932" w:rsidTr="001C1186">
        <w:trPr>
          <w:gridAfter w:val="1"/>
          <w:wAfter w:w="90" w:type="dxa"/>
        </w:trPr>
        <w:tc>
          <w:tcPr>
            <w:tcW w:w="2250" w:type="dxa"/>
            <w:vMerge w:val="restart"/>
          </w:tcPr>
          <w:p w:rsidR="00C70932" w:rsidRPr="00C70932" w:rsidRDefault="00C70932" w:rsidP="001C1186">
            <w:pPr>
              <w:pStyle w:val="NoSpacing"/>
              <w:ind w:left="-18" w:right="-15"/>
              <w:jc w:val="both"/>
              <w:rPr>
                <w:rFonts w:ascii="Times New Roman" w:hAnsi="Times New Roman" w:cs="Times New Roman"/>
                <w:b/>
              </w:rPr>
            </w:pPr>
            <w:r w:rsidRPr="00C70932">
              <w:rPr>
                <w:rFonts w:ascii="Times New Roman" w:hAnsi="Times New Roman" w:cs="Times New Roman"/>
                <w:b/>
              </w:rPr>
              <w:t>Promoter and Promoter Group</w:t>
            </w:r>
          </w:p>
        </w:tc>
        <w:tc>
          <w:tcPr>
            <w:tcW w:w="1980" w:type="dxa"/>
          </w:tcPr>
          <w:p w:rsidR="00C70932" w:rsidRPr="0083292A" w:rsidRDefault="0083292A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83292A">
              <w:rPr>
                <w:rFonts w:ascii="Times New Roman" w:hAnsi="Times New Roman" w:cs="Times New Roman"/>
                <w:b/>
              </w:rPr>
              <w:t>E-Voting</w:t>
            </w:r>
          </w:p>
        </w:tc>
        <w:tc>
          <w:tcPr>
            <w:tcW w:w="810" w:type="dxa"/>
          </w:tcPr>
          <w:p w:rsidR="00C70932" w:rsidRDefault="00C70932" w:rsidP="001C1186">
            <w:pPr>
              <w:pStyle w:val="NoSpacing"/>
              <w:ind w:left="-18" w:right="-208"/>
            </w:pPr>
          </w:p>
        </w:tc>
        <w:tc>
          <w:tcPr>
            <w:tcW w:w="810" w:type="dxa"/>
          </w:tcPr>
          <w:p w:rsidR="00C70932" w:rsidRDefault="00C70932" w:rsidP="001C1186">
            <w:pPr>
              <w:pStyle w:val="NoSpacing"/>
              <w:ind w:left="-18" w:right="-208"/>
            </w:pPr>
          </w:p>
        </w:tc>
        <w:tc>
          <w:tcPr>
            <w:tcW w:w="1350" w:type="dxa"/>
          </w:tcPr>
          <w:p w:rsidR="00C70932" w:rsidRDefault="00C70932" w:rsidP="001C1186">
            <w:pPr>
              <w:pStyle w:val="NoSpacing"/>
              <w:ind w:left="-18" w:right="-18"/>
              <w:jc w:val="both"/>
            </w:pPr>
          </w:p>
        </w:tc>
        <w:tc>
          <w:tcPr>
            <w:tcW w:w="900" w:type="dxa"/>
          </w:tcPr>
          <w:p w:rsidR="00C70932" w:rsidRDefault="00C70932" w:rsidP="001C1186">
            <w:pPr>
              <w:pStyle w:val="NoSpacing"/>
              <w:ind w:left="-18" w:right="-378"/>
            </w:pPr>
          </w:p>
        </w:tc>
        <w:tc>
          <w:tcPr>
            <w:tcW w:w="990" w:type="dxa"/>
          </w:tcPr>
          <w:p w:rsidR="00C70932" w:rsidRDefault="00C70932" w:rsidP="001C1186">
            <w:pPr>
              <w:pStyle w:val="NoSpacing"/>
              <w:ind w:left="-1170" w:right="-1170"/>
            </w:pPr>
          </w:p>
        </w:tc>
        <w:tc>
          <w:tcPr>
            <w:tcW w:w="1260" w:type="dxa"/>
          </w:tcPr>
          <w:p w:rsidR="00C70932" w:rsidRDefault="00C70932" w:rsidP="001C1186">
            <w:pPr>
              <w:pStyle w:val="NoSpacing"/>
              <w:ind w:left="-1170" w:right="-1170"/>
            </w:pPr>
          </w:p>
        </w:tc>
        <w:tc>
          <w:tcPr>
            <w:tcW w:w="1530" w:type="dxa"/>
          </w:tcPr>
          <w:p w:rsidR="00C70932" w:rsidRDefault="00C70932" w:rsidP="001C1186">
            <w:pPr>
              <w:pStyle w:val="NoSpacing"/>
              <w:ind w:left="-1170" w:right="-1170"/>
            </w:pPr>
          </w:p>
        </w:tc>
      </w:tr>
      <w:tr w:rsidR="00C70932" w:rsidTr="001C1186">
        <w:trPr>
          <w:gridAfter w:val="1"/>
          <w:wAfter w:w="90" w:type="dxa"/>
        </w:trPr>
        <w:tc>
          <w:tcPr>
            <w:tcW w:w="2250" w:type="dxa"/>
            <w:vMerge/>
          </w:tcPr>
          <w:p w:rsidR="00C70932" w:rsidRDefault="00C70932" w:rsidP="001C1186">
            <w:pPr>
              <w:pStyle w:val="NoSpacing"/>
              <w:ind w:left="-18" w:right="-15"/>
              <w:jc w:val="both"/>
            </w:pPr>
          </w:p>
        </w:tc>
        <w:tc>
          <w:tcPr>
            <w:tcW w:w="1980" w:type="dxa"/>
          </w:tcPr>
          <w:p w:rsidR="00C70932" w:rsidRPr="0083292A" w:rsidRDefault="0083292A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83292A">
              <w:rPr>
                <w:rFonts w:ascii="Times New Roman" w:hAnsi="Times New Roman" w:cs="Times New Roman"/>
                <w:b/>
              </w:rPr>
              <w:t>Poll</w:t>
            </w:r>
          </w:p>
        </w:tc>
        <w:tc>
          <w:tcPr>
            <w:tcW w:w="810" w:type="dxa"/>
          </w:tcPr>
          <w:p w:rsidR="00C70932" w:rsidRDefault="00C70932" w:rsidP="001C1186">
            <w:pPr>
              <w:pStyle w:val="NoSpacing"/>
              <w:ind w:left="-18" w:right="-208"/>
            </w:pPr>
          </w:p>
        </w:tc>
        <w:tc>
          <w:tcPr>
            <w:tcW w:w="810" w:type="dxa"/>
          </w:tcPr>
          <w:p w:rsidR="00C70932" w:rsidRDefault="00C70932" w:rsidP="001C1186">
            <w:pPr>
              <w:pStyle w:val="NoSpacing"/>
              <w:ind w:left="-18" w:right="-208"/>
            </w:pPr>
          </w:p>
        </w:tc>
        <w:tc>
          <w:tcPr>
            <w:tcW w:w="1350" w:type="dxa"/>
          </w:tcPr>
          <w:p w:rsidR="00C70932" w:rsidRDefault="00C70932" w:rsidP="001C1186">
            <w:pPr>
              <w:pStyle w:val="NoSpacing"/>
              <w:ind w:left="-18" w:right="-18"/>
              <w:jc w:val="both"/>
            </w:pPr>
          </w:p>
        </w:tc>
        <w:tc>
          <w:tcPr>
            <w:tcW w:w="900" w:type="dxa"/>
          </w:tcPr>
          <w:p w:rsidR="00C70932" w:rsidRDefault="00C70932" w:rsidP="001C1186">
            <w:pPr>
              <w:pStyle w:val="NoSpacing"/>
              <w:ind w:left="-18" w:right="-378"/>
            </w:pPr>
          </w:p>
        </w:tc>
        <w:tc>
          <w:tcPr>
            <w:tcW w:w="990" w:type="dxa"/>
          </w:tcPr>
          <w:p w:rsidR="00C70932" w:rsidRDefault="00C70932" w:rsidP="001C1186">
            <w:pPr>
              <w:pStyle w:val="NoSpacing"/>
              <w:ind w:left="-1170" w:right="-1170"/>
            </w:pPr>
          </w:p>
        </w:tc>
        <w:tc>
          <w:tcPr>
            <w:tcW w:w="1260" w:type="dxa"/>
          </w:tcPr>
          <w:p w:rsidR="00C70932" w:rsidRDefault="00C70932" w:rsidP="001C1186">
            <w:pPr>
              <w:pStyle w:val="NoSpacing"/>
              <w:ind w:left="-1170" w:right="-1170"/>
            </w:pPr>
          </w:p>
        </w:tc>
        <w:tc>
          <w:tcPr>
            <w:tcW w:w="1530" w:type="dxa"/>
          </w:tcPr>
          <w:p w:rsidR="00C70932" w:rsidRDefault="00C70932" w:rsidP="001C1186">
            <w:pPr>
              <w:pStyle w:val="NoSpacing"/>
              <w:ind w:left="-1170" w:right="-1170"/>
            </w:pPr>
          </w:p>
        </w:tc>
      </w:tr>
      <w:tr w:rsidR="00C70932" w:rsidTr="001C1186">
        <w:trPr>
          <w:gridAfter w:val="1"/>
          <w:wAfter w:w="90" w:type="dxa"/>
        </w:trPr>
        <w:tc>
          <w:tcPr>
            <w:tcW w:w="2250" w:type="dxa"/>
            <w:vMerge/>
          </w:tcPr>
          <w:p w:rsidR="00C70932" w:rsidRDefault="00C70932" w:rsidP="001C1186">
            <w:pPr>
              <w:pStyle w:val="NoSpacing"/>
              <w:ind w:left="-18" w:right="-15"/>
              <w:jc w:val="both"/>
            </w:pPr>
          </w:p>
        </w:tc>
        <w:tc>
          <w:tcPr>
            <w:tcW w:w="1980" w:type="dxa"/>
          </w:tcPr>
          <w:p w:rsidR="00C70932" w:rsidRPr="0083292A" w:rsidRDefault="0083292A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83292A">
              <w:rPr>
                <w:rFonts w:ascii="Times New Roman" w:hAnsi="Times New Roman" w:cs="Times New Roman"/>
                <w:b/>
              </w:rPr>
              <w:t>Postal Ballot(if applicable)</w:t>
            </w:r>
          </w:p>
        </w:tc>
        <w:tc>
          <w:tcPr>
            <w:tcW w:w="810" w:type="dxa"/>
          </w:tcPr>
          <w:p w:rsidR="00C70932" w:rsidRDefault="00C70932" w:rsidP="001C1186">
            <w:pPr>
              <w:pStyle w:val="NoSpacing"/>
              <w:ind w:left="-18" w:right="-208"/>
            </w:pPr>
          </w:p>
        </w:tc>
        <w:tc>
          <w:tcPr>
            <w:tcW w:w="810" w:type="dxa"/>
          </w:tcPr>
          <w:p w:rsidR="00C70932" w:rsidRDefault="00C70932" w:rsidP="001C1186">
            <w:pPr>
              <w:pStyle w:val="NoSpacing"/>
              <w:ind w:left="-18" w:right="-208"/>
            </w:pPr>
          </w:p>
        </w:tc>
        <w:tc>
          <w:tcPr>
            <w:tcW w:w="1350" w:type="dxa"/>
          </w:tcPr>
          <w:p w:rsidR="00C70932" w:rsidRDefault="00C70932" w:rsidP="001C1186">
            <w:pPr>
              <w:pStyle w:val="NoSpacing"/>
              <w:ind w:left="-18" w:right="-18"/>
              <w:jc w:val="both"/>
            </w:pPr>
          </w:p>
        </w:tc>
        <w:tc>
          <w:tcPr>
            <w:tcW w:w="900" w:type="dxa"/>
          </w:tcPr>
          <w:p w:rsidR="00C70932" w:rsidRDefault="00C70932" w:rsidP="001C1186">
            <w:pPr>
              <w:pStyle w:val="NoSpacing"/>
              <w:ind w:left="-18" w:right="-378"/>
            </w:pPr>
          </w:p>
        </w:tc>
        <w:tc>
          <w:tcPr>
            <w:tcW w:w="990" w:type="dxa"/>
          </w:tcPr>
          <w:p w:rsidR="00C70932" w:rsidRDefault="00C70932" w:rsidP="001C1186">
            <w:pPr>
              <w:pStyle w:val="NoSpacing"/>
              <w:ind w:left="-1170" w:right="-1170"/>
            </w:pPr>
          </w:p>
        </w:tc>
        <w:tc>
          <w:tcPr>
            <w:tcW w:w="1260" w:type="dxa"/>
          </w:tcPr>
          <w:p w:rsidR="00C70932" w:rsidRDefault="00C70932" w:rsidP="001C1186">
            <w:pPr>
              <w:pStyle w:val="NoSpacing"/>
              <w:ind w:left="-1170" w:right="-1170"/>
            </w:pPr>
          </w:p>
        </w:tc>
        <w:tc>
          <w:tcPr>
            <w:tcW w:w="1530" w:type="dxa"/>
          </w:tcPr>
          <w:p w:rsidR="00C70932" w:rsidRDefault="00C70932" w:rsidP="001C1186">
            <w:pPr>
              <w:pStyle w:val="NoSpacing"/>
              <w:ind w:left="-1170" w:right="-1170"/>
            </w:pPr>
          </w:p>
        </w:tc>
      </w:tr>
      <w:tr w:rsidR="00C70932" w:rsidTr="001C1186">
        <w:trPr>
          <w:gridAfter w:val="1"/>
          <w:wAfter w:w="90" w:type="dxa"/>
        </w:trPr>
        <w:tc>
          <w:tcPr>
            <w:tcW w:w="2250" w:type="dxa"/>
            <w:vMerge/>
          </w:tcPr>
          <w:p w:rsidR="00C70932" w:rsidRDefault="00C70932" w:rsidP="001C1186">
            <w:pPr>
              <w:pStyle w:val="NoSpacing"/>
              <w:ind w:left="-18" w:right="-15"/>
              <w:jc w:val="both"/>
            </w:pPr>
          </w:p>
        </w:tc>
        <w:tc>
          <w:tcPr>
            <w:tcW w:w="1980" w:type="dxa"/>
          </w:tcPr>
          <w:p w:rsidR="00C70932" w:rsidRPr="0083292A" w:rsidRDefault="0083292A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83292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0" w:type="dxa"/>
          </w:tcPr>
          <w:p w:rsidR="00C70932" w:rsidRDefault="00C70932" w:rsidP="001C1186">
            <w:pPr>
              <w:pStyle w:val="NoSpacing"/>
              <w:ind w:left="-18" w:right="-208"/>
            </w:pPr>
          </w:p>
        </w:tc>
        <w:tc>
          <w:tcPr>
            <w:tcW w:w="810" w:type="dxa"/>
          </w:tcPr>
          <w:p w:rsidR="00C70932" w:rsidRDefault="00C70932" w:rsidP="001C1186">
            <w:pPr>
              <w:pStyle w:val="NoSpacing"/>
              <w:ind w:left="-18" w:right="-208"/>
            </w:pPr>
          </w:p>
        </w:tc>
        <w:tc>
          <w:tcPr>
            <w:tcW w:w="1350" w:type="dxa"/>
          </w:tcPr>
          <w:p w:rsidR="00C70932" w:rsidRDefault="00C70932" w:rsidP="001C1186">
            <w:pPr>
              <w:pStyle w:val="NoSpacing"/>
              <w:ind w:left="-18" w:right="-18"/>
              <w:jc w:val="both"/>
            </w:pPr>
          </w:p>
        </w:tc>
        <w:tc>
          <w:tcPr>
            <w:tcW w:w="900" w:type="dxa"/>
          </w:tcPr>
          <w:p w:rsidR="00C70932" w:rsidRDefault="00C70932" w:rsidP="001C1186">
            <w:pPr>
              <w:pStyle w:val="NoSpacing"/>
              <w:ind w:left="-18" w:right="-378"/>
            </w:pPr>
          </w:p>
        </w:tc>
        <w:tc>
          <w:tcPr>
            <w:tcW w:w="990" w:type="dxa"/>
          </w:tcPr>
          <w:p w:rsidR="00C70932" w:rsidRDefault="00C70932" w:rsidP="001C1186">
            <w:pPr>
              <w:pStyle w:val="NoSpacing"/>
              <w:ind w:left="-1170" w:right="-1170"/>
            </w:pPr>
          </w:p>
        </w:tc>
        <w:tc>
          <w:tcPr>
            <w:tcW w:w="1260" w:type="dxa"/>
          </w:tcPr>
          <w:p w:rsidR="00C70932" w:rsidRDefault="00C70932" w:rsidP="001C1186">
            <w:pPr>
              <w:pStyle w:val="NoSpacing"/>
              <w:ind w:left="-1170" w:right="-1170"/>
            </w:pPr>
          </w:p>
        </w:tc>
        <w:tc>
          <w:tcPr>
            <w:tcW w:w="1530" w:type="dxa"/>
          </w:tcPr>
          <w:p w:rsidR="00C70932" w:rsidRDefault="00C70932" w:rsidP="001C1186">
            <w:pPr>
              <w:pStyle w:val="NoSpacing"/>
              <w:ind w:left="-1170" w:right="-1170"/>
            </w:pPr>
          </w:p>
        </w:tc>
      </w:tr>
      <w:tr w:rsidR="0083292A" w:rsidTr="001C1186">
        <w:trPr>
          <w:gridAfter w:val="1"/>
          <w:wAfter w:w="90" w:type="dxa"/>
        </w:trPr>
        <w:tc>
          <w:tcPr>
            <w:tcW w:w="2250" w:type="dxa"/>
            <w:vMerge w:val="restart"/>
          </w:tcPr>
          <w:p w:rsidR="0083292A" w:rsidRPr="0083292A" w:rsidRDefault="0083292A" w:rsidP="001C1186">
            <w:pPr>
              <w:pStyle w:val="NoSpacing"/>
              <w:ind w:left="-18" w:right="-1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 Institutions</w:t>
            </w:r>
          </w:p>
        </w:tc>
        <w:tc>
          <w:tcPr>
            <w:tcW w:w="1980" w:type="dxa"/>
          </w:tcPr>
          <w:p w:rsidR="0083292A" w:rsidRPr="0083292A" w:rsidRDefault="0083292A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83292A">
              <w:rPr>
                <w:rFonts w:ascii="Times New Roman" w:hAnsi="Times New Roman" w:cs="Times New Roman"/>
                <w:b/>
              </w:rPr>
              <w:t>E-Voting</w:t>
            </w: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1350" w:type="dxa"/>
          </w:tcPr>
          <w:p w:rsidR="0083292A" w:rsidRDefault="0083292A" w:rsidP="001C1186">
            <w:pPr>
              <w:pStyle w:val="NoSpacing"/>
              <w:ind w:left="-18" w:right="-18"/>
              <w:jc w:val="both"/>
            </w:pPr>
          </w:p>
        </w:tc>
        <w:tc>
          <w:tcPr>
            <w:tcW w:w="900" w:type="dxa"/>
          </w:tcPr>
          <w:p w:rsidR="0083292A" w:rsidRDefault="0083292A" w:rsidP="001C1186">
            <w:pPr>
              <w:pStyle w:val="NoSpacing"/>
              <w:ind w:left="-18" w:right="-378"/>
            </w:pPr>
          </w:p>
        </w:tc>
        <w:tc>
          <w:tcPr>
            <w:tcW w:w="99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26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53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</w:tr>
      <w:tr w:rsidR="0083292A" w:rsidTr="001C1186">
        <w:trPr>
          <w:gridAfter w:val="1"/>
          <w:wAfter w:w="90" w:type="dxa"/>
        </w:trPr>
        <w:tc>
          <w:tcPr>
            <w:tcW w:w="2250" w:type="dxa"/>
            <w:vMerge/>
          </w:tcPr>
          <w:p w:rsidR="0083292A" w:rsidRDefault="0083292A" w:rsidP="001C1186">
            <w:pPr>
              <w:pStyle w:val="NoSpacing"/>
              <w:ind w:left="-18" w:right="-15"/>
              <w:jc w:val="both"/>
            </w:pPr>
          </w:p>
        </w:tc>
        <w:tc>
          <w:tcPr>
            <w:tcW w:w="1980" w:type="dxa"/>
          </w:tcPr>
          <w:p w:rsidR="0083292A" w:rsidRPr="0083292A" w:rsidRDefault="0083292A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83292A">
              <w:rPr>
                <w:rFonts w:ascii="Times New Roman" w:hAnsi="Times New Roman" w:cs="Times New Roman"/>
                <w:b/>
              </w:rPr>
              <w:t>Poll</w:t>
            </w: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1350" w:type="dxa"/>
          </w:tcPr>
          <w:p w:rsidR="0083292A" w:rsidRDefault="0083292A" w:rsidP="001C1186">
            <w:pPr>
              <w:pStyle w:val="NoSpacing"/>
              <w:ind w:left="-18" w:right="-18"/>
              <w:jc w:val="both"/>
            </w:pPr>
          </w:p>
        </w:tc>
        <w:tc>
          <w:tcPr>
            <w:tcW w:w="900" w:type="dxa"/>
          </w:tcPr>
          <w:p w:rsidR="0083292A" w:rsidRDefault="0083292A" w:rsidP="001C1186">
            <w:pPr>
              <w:pStyle w:val="NoSpacing"/>
              <w:ind w:left="-18" w:right="-378"/>
            </w:pPr>
          </w:p>
        </w:tc>
        <w:tc>
          <w:tcPr>
            <w:tcW w:w="99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26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53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</w:tr>
      <w:tr w:rsidR="0083292A" w:rsidTr="001C1186">
        <w:trPr>
          <w:gridAfter w:val="1"/>
          <w:wAfter w:w="90" w:type="dxa"/>
        </w:trPr>
        <w:tc>
          <w:tcPr>
            <w:tcW w:w="2250" w:type="dxa"/>
            <w:vMerge/>
          </w:tcPr>
          <w:p w:rsidR="0083292A" w:rsidRDefault="0083292A" w:rsidP="001C1186">
            <w:pPr>
              <w:pStyle w:val="NoSpacing"/>
              <w:ind w:left="-18" w:right="-15"/>
              <w:jc w:val="both"/>
            </w:pPr>
          </w:p>
        </w:tc>
        <w:tc>
          <w:tcPr>
            <w:tcW w:w="1980" w:type="dxa"/>
          </w:tcPr>
          <w:p w:rsidR="0083292A" w:rsidRPr="0083292A" w:rsidRDefault="0083292A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83292A">
              <w:rPr>
                <w:rFonts w:ascii="Times New Roman" w:hAnsi="Times New Roman" w:cs="Times New Roman"/>
                <w:b/>
              </w:rPr>
              <w:t>Postal Ballot(if applicable)</w:t>
            </w: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1350" w:type="dxa"/>
          </w:tcPr>
          <w:p w:rsidR="0083292A" w:rsidRDefault="0083292A" w:rsidP="001C1186">
            <w:pPr>
              <w:pStyle w:val="NoSpacing"/>
              <w:ind w:left="-18" w:right="-18"/>
              <w:jc w:val="both"/>
            </w:pPr>
          </w:p>
        </w:tc>
        <w:tc>
          <w:tcPr>
            <w:tcW w:w="900" w:type="dxa"/>
          </w:tcPr>
          <w:p w:rsidR="0083292A" w:rsidRDefault="0083292A" w:rsidP="001C1186">
            <w:pPr>
              <w:pStyle w:val="NoSpacing"/>
              <w:ind w:left="-18" w:right="-378"/>
            </w:pPr>
          </w:p>
        </w:tc>
        <w:tc>
          <w:tcPr>
            <w:tcW w:w="99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26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53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</w:tr>
      <w:tr w:rsidR="0083292A" w:rsidTr="001C1186">
        <w:trPr>
          <w:gridAfter w:val="1"/>
          <w:wAfter w:w="90" w:type="dxa"/>
        </w:trPr>
        <w:tc>
          <w:tcPr>
            <w:tcW w:w="2250" w:type="dxa"/>
            <w:vMerge/>
          </w:tcPr>
          <w:p w:rsidR="0083292A" w:rsidRDefault="0083292A" w:rsidP="001C1186">
            <w:pPr>
              <w:pStyle w:val="NoSpacing"/>
              <w:ind w:left="-18" w:right="-15"/>
              <w:jc w:val="both"/>
            </w:pPr>
          </w:p>
        </w:tc>
        <w:tc>
          <w:tcPr>
            <w:tcW w:w="1980" w:type="dxa"/>
          </w:tcPr>
          <w:p w:rsidR="0083292A" w:rsidRPr="0083292A" w:rsidRDefault="0083292A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83292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1350" w:type="dxa"/>
          </w:tcPr>
          <w:p w:rsidR="0083292A" w:rsidRDefault="0083292A" w:rsidP="001C1186">
            <w:pPr>
              <w:pStyle w:val="NoSpacing"/>
              <w:ind w:left="-18" w:right="-18"/>
              <w:jc w:val="both"/>
            </w:pPr>
          </w:p>
        </w:tc>
        <w:tc>
          <w:tcPr>
            <w:tcW w:w="900" w:type="dxa"/>
          </w:tcPr>
          <w:p w:rsidR="0083292A" w:rsidRDefault="0083292A" w:rsidP="001C1186">
            <w:pPr>
              <w:pStyle w:val="NoSpacing"/>
              <w:ind w:left="-18" w:right="-378"/>
            </w:pPr>
          </w:p>
        </w:tc>
        <w:tc>
          <w:tcPr>
            <w:tcW w:w="99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26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53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</w:tr>
      <w:tr w:rsidR="0083292A" w:rsidTr="001C1186">
        <w:trPr>
          <w:gridAfter w:val="1"/>
          <w:wAfter w:w="90" w:type="dxa"/>
        </w:trPr>
        <w:tc>
          <w:tcPr>
            <w:tcW w:w="2250" w:type="dxa"/>
            <w:vMerge w:val="restart"/>
          </w:tcPr>
          <w:p w:rsidR="0083292A" w:rsidRPr="0083292A" w:rsidRDefault="0083292A" w:rsidP="001C1186">
            <w:pPr>
              <w:pStyle w:val="NoSpacing"/>
              <w:ind w:left="-18" w:right="-1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Public- Non Institutions</w:t>
            </w:r>
          </w:p>
        </w:tc>
        <w:tc>
          <w:tcPr>
            <w:tcW w:w="1980" w:type="dxa"/>
          </w:tcPr>
          <w:p w:rsidR="0083292A" w:rsidRPr="0083292A" w:rsidRDefault="0083292A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83292A">
              <w:rPr>
                <w:rFonts w:ascii="Times New Roman" w:hAnsi="Times New Roman" w:cs="Times New Roman"/>
                <w:b/>
              </w:rPr>
              <w:t>E-Voting</w:t>
            </w: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1350" w:type="dxa"/>
          </w:tcPr>
          <w:p w:rsidR="0083292A" w:rsidRDefault="0083292A" w:rsidP="001C1186">
            <w:pPr>
              <w:pStyle w:val="NoSpacing"/>
              <w:ind w:left="-18" w:right="-18"/>
              <w:jc w:val="both"/>
            </w:pPr>
          </w:p>
        </w:tc>
        <w:tc>
          <w:tcPr>
            <w:tcW w:w="900" w:type="dxa"/>
          </w:tcPr>
          <w:p w:rsidR="0083292A" w:rsidRDefault="0083292A" w:rsidP="001C1186">
            <w:pPr>
              <w:pStyle w:val="NoSpacing"/>
              <w:ind w:left="-18" w:right="-378"/>
            </w:pPr>
          </w:p>
        </w:tc>
        <w:tc>
          <w:tcPr>
            <w:tcW w:w="99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26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53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</w:tr>
      <w:tr w:rsidR="0083292A" w:rsidTr="001C1186">
        <w:trPr>
          <w:gridAfter w:val="1"/>
          <w:wAfter w:w="90" w:type="dxa"/>
        </w:trPr>
        <w:tc>
          <w:tcPr>
            <w:tcW w:w="2250" w:type="dxa"/>
            <w:vMerge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980" w:type="dxa"/>
          </w:tcPr>
          <w:p w:rsidR="0083292A" w:rsidRPr="0083292A" w:rsidRDefault="0083292A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83292A">
              <w:rPr>
                <w:rFonts w:ascii="Times New Roman" w:hAnsi="Times New Roman" w:cs="Times New Roman"/>
                <w:b/>
              </w:rPr>
              <w:t>Poll</w:t>
            </w: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1350" w:type="dxa"/>
          </w:tcPr>
          <w:p w:rsidR="0083292A" w:rsidRDefault="0083292A" w:rsidP="001C1186">
            <w:pPr>
              <w:pStyle w:val="NoSpacing"/>
              <w:ind w:left="-18" w:right="-18"/>
              <w:jc w:val="both"/>
            </w:pPr>
          </w:p>
        </w:tc>
        <w:tc>
          <w:tcPr>
            <w:tcW w:w="900" w:type="dxa"/>
          </w:tcPr>
          <w:p w:rsidR="0083292A" w:rsidRDefault="0083292A" w:rsidP="001C1186">
            <w:pPr>
              <w:pStyle w:val="NoSpacing"/>
              <w:ind w:left="-18" w:right="-378"/>
            </w:pPr>
          </w:p>
        </w:tc>
        <w:tc>
          <w:tcPr>
            <w:tcW w:w="99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26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53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</w:tr>
      <w:tr w:rsidR="0083292A" w:rsidTr="001C1186">
        <w:trPr>
          <w:gridAfter w:val="1"/>
          <w:wAfter w:w="90" w:type="dxa"/>
        </w:trPr>
        <w:tc>
          <w:tcPr>
            <w:tcW w:w="2250" w:type="dxa"/>
            <w:vMerge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980" w:type="dxa"/>
          </w:tcPr>
          <w:p w:rsidR="0083292A" w:rsidRPr="0083292A" w:rsidRDefault="0083292A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83292A">
              <w:rPr>
                <w:rFonts w:ascii="Times New Roman" w:hAnsi="Times New Roman" w:cs="Times New Roman"/>
                <w:b/>
              </w:rPr>
              <w:t>Postal Ballot(if applicable)</w:t>
            </w: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1350" w:type="dxa"/>
          </w:tcPr>
          <w:p w:rsidR="0083292A" w:rsidRDefault="0083292A" w:rsidP="001C1186">
            <w:pPr>
              <w:pStyle w:val="NoSpacing"/>
              <w:ind w:left="-18" w:right="-18"/>
              <w:jc w:val="both"/>
            </w:pPr>
          </w:p>
        </w:tc>
        <w:tc>
          <w:tcPr>
            <w:tcW w:w="900" w:type="dxa"/>
          </w:tcPr>
          <w:p w:rsidR="0083292A" w:rsidRDefault="0083292A" w:rsidP="001C1186">
            <w:pPr>
              <w:pStyle w:val="NoSpacing"/>
              <w:ind w:left="-18" w:right="-378"/>
            </w:pPr>
          </w:p>
        </w:tc>
        <w:tc>
          <w:tcPr>
            <w:tcW w:w="99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26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53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</w:tr>
      <w:tr w:rsidR="0083292A" w:rsidTr="001C1186">
        <w:trPr>
          <w:gridAfter w:val="1"/>
          <w:wAfter w:w="90" w:type="dxa"/>
        </w:trPr>
        <w:tc>
          <w:tcPr>
            <w:tcW w:w="2250" w:type="dxa"/>
            <w:vMerge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980" w:type="dxa"/>
          </w:tcPr>
          <w:p w:rsidR="0083292A" w:rsidRPr="0083292A" w:rsidRDefault="0083292A" w:rsidP="001C1186">
            <w:pPr>
              <w:pStyle w:val="NoSpacing"/>
              <w:ind w:left="-18" w:right="-18"/>
              <w:jc w:val="both"/>
              <w:rPr>
                <w:rFonts w:ascii="Times New Roman" w:hAnsi="Times New Roman" w:cs="Times New Roman"/>
                <w:b/>
              </w:rPr>
            </w:pPr>
            <w:r w:rsidRPr="0083292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810" w:type="dxa"/>
          </w:tcPr>
          <w:p w:rsidR="0083292A" w:rsidRDefault="0083292A" w:rsidP="001C1186">
            <w:pPr>
              <w:pStyle w:val="NoSpacing"/>
              <w:ind w:left="-18" w:right="-208"/>
            </w:pPr>
          </w:p>
        </w:tc>
        <w:tc>
          <w:tcPr>
            <w:tcW w:w="1350" w:type="dxa"/>
          </w:tcPr>
          <w:p w:rsidR="0083292A" w:rsidRDefault="0083292A" w:rsidP="001C1186">
            <w:pPr>
              <w:pStyle w:val="NoSpacing"/>
              <w:ind w:left="-18" w:right="-18"/>
              <w:jc w:val="both"/>
            </w:pPr>
          </w:p>
        </w:tc>
        <w:tc>
          <w:tcPr>
            <w:tcW w:w="900" w:type="dxa"/>
          </w:tcPr>
          <w:p w:rsidR="0083292A" w:rsidRDefault="0083292A" w:rsidP="001C1186">
            <w:pPr>
              <w:pStyle w:val="NoSpacing"/>
              <w:ind w:left="-18" w:right="-378"/>
            </w:pPr>
          </w:p>
        </w:tc>
        <w:tc>
          <w:tcPr>
            <w:tcW w:w="99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26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  <w:tc>
          <w:tcPr>
            <w:tcW w:w="1530" w:type="dxa"/>
          </w:tcPr>
          <w:p w:rsidR="0083292A" w:rsidRDefault="0083292A" w:rsidP="001C1186">
            <w:pPr>
              <w:pStyle w:val="NoSpacing"/>
              <w:ind w:left="-1170" w:right="-1170"/>
            </w:pPr>
          </w:p>
        </w:tc>
      </w:tr>
    </w:tbl>
    <w:p w:rsidR="00121DEA" w:rsidRPr="00121DEA" w:rsidRDefault="00121DEA" w:rsidP="001C1186">
      <w:pPr>
        <w:ind w:left="-1170" w:right="-1170"/>
        <w:rPr>
          <w:rFonts w:ascii="Times New Roman" w:hAnsi="Times New Roman" w:cs="Times New Roman"/>
          <w:b/>
        </w:rPr>
      </w:pPr>
    </w:p>
    <w:sectPr w:rsidR="00121DEA" w:rsidRPr="00121DEA" w:rsidSect="00AE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B0" w:rsidRDefault="00031CB0" w:rsidP="00121DEA">
      <w:pPr>
        <w:spacing w:after="0" w:line="240" w:lineRule="auto"/>
      </w:pPr>
      <w:r>
        <w:separator/>
      </w:r>
    </w:p>
  </w:endnote>
  <w:endnote w:type="continuationSeparator" w:id="1">
    <w:p w:rsidR="00031CB0" w:rsidRDefault="00031CB0" w:rsidP="0012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B0" w:rsidRDefault="00031CB0" w:rsidP="00121DEA">
      <w:pPr>
        <w:spacing w:after="0" w:line="240" w:lineRule="auto"/>
      </w:pPr>
      <w:r>
        <w:separator/>
      </w:r>
    </w:p>
  </w:footnote>
  <w:footnote w:type="continuationSeparator" w:id="1">
    <w:p w:rsidR="00031CB0" w:rsidRDefault="00031CB0" w:rsidP="0012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DEA"/>
    <w:rsid w:val="00031CB0"/>
    <w:rsid w:val="00121DEA"/>
    <w:rsid w:val="001C1186"/>
    <w:rsid w:val="0026713B"/>
    <w:rsid w:val="00582DD1"/>
    <w:rsid w:val="0083292A"/>
    <w:rsid w:val="00AE2C16"/>
    <w:rsid w:val="00B20E8C"/>
    <w:rsid w:val="00C33DB5"/>
    <w:rsid w:val="00C70932"/>
    <w:rsid w:val="00FC2338"/>
    <w:rsid w:val="00FC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DEA"/>
  </w:style>
  <w:style w:type="paragraph" w:styleId="Footer">
    <w:name w:val="footer"/>
    <w:basedOn w:val="Normal"/>
    <w:link w:val="FooterChar"/>
    <w:uiPriority w:val="99"/>
    <w:semiHidden/>
    <w:unhideWhenUsed/>
    <w:rsid w:val="0012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DEA"/>
  </w:style>
  <w:style w:type="table" w:styleId="TableGrid">
    <w:name w:val="Table Grid"/>
    <w:basedOn w:val="TableNormal"/>
    <w:uiPriority w:val="59"/>
    <w:rsid w:val="00121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1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C23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india</cp:lastModifiedBy>
  <cp:revision>7</cp:revision>
  <dcterms:created xsi:type="dcterms:W3CDTF">2016-01-13T06:38:00Z</dcterms:created>
  <dcterms:modified xsi:type="dcterms:W3CDTF">2016-01-18T09:12:00Z</dcterms:modified>
</cp:coreProperties>
</file>